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附件2</w:t>
      </w:r>
    </w:p>
    <w:p>
      <w:pPr>
        <w:widowControl/>
        <w:spacing w:line="360" w:lineRule="auto"/>
        <w:jc w:val="center"/>
        <w:rPr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  <w:lang w:eastAsia="zh-CN"/>
        </w:rPr>
        <w:t>成都大学</w:t>
      </w:r>
      <w:r>
        <w:rPr>
          <w:rFonts w:hint="eastAsia"/>
          <w:b/>
          <w:bCs/>
          <w:sz w:val="28"/>
          <w:lang w:val="en-US" w:eastAsia="zh-CN"/>
        </w:rPr>
        <w:t>2021年新生录取通知书</w:t>
      </w:r>
      <w:r>
        <w:rPr>
          <w:rFonts w:hint="eastAsia"/>
          <w:b/>
          <w:bCs/>
          <w:sz w:val="28"/>
        </w:rPr>
        <w:t>报价表</w:t>
      </w:r>
      <w:bookmarkEnd w:id="0"/>
      <w:r>
        <w:rPr>
          <w:rFonts w:hint="eastAsia"/>
          <w:b/>
          <w:bCs/>
          <w:sz w:val="28"/>
        </w:rPr>
        <w:t xml:space="preserve">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44"/>
        <w:gridCol w:w="274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444" w:type="dxa"/>
            <w:vAlign w:val="center"/>
          </w:tcPr>
          <w:p>
            <w:pPr>
              <w:ind w:firstLine="705" w:firstLineChars="29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报价金额（元）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2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制作费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2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设计费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2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税费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2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6" w:type="dxa"/>
            <w:gridSpan w:val="2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合计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b/>
          <w:bCs/>
          <w:sz w:val="28"/>
        </w:rPr>
      </w:pPr>
    </w:p>
    <w:p>
      <w:pPr>
        <w:widowControl/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45F4B"/>
    <w:rsid w:val="0A545F4B"/>
    <w:rsid w:val="6BA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2021-07-02T08:01:00Z</dcterms:created>
  <dc:creator>随风</dc:creator>
  <cp:lastModifiedBy>Miss L</cp:lastModifiedBy>
  <dcterms:modified xsi:type="dcterms:W3CDTF">2021-07-02T08:10:13Z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349DB2AA6073441C9856EF50FED2210B</vt:lpwstr>
  </property>
</Properties>
</file>